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892D26" w:rsidRDefault="00567DFC" w:rsidP="00567DFC">
      <w:pPr>
        <w:rPr>
          <w:rFonts w:cstheme="minorHAnsi"/>
          <w:szCs w:val="24"/>
        </w:rPr>
      </w:pPr>
      <w:r w:rsidRPr="00892D26">
        <w:rPr>
          <w:rFonts w:cstheme="minorHAnsi"/>
          <w:szCs w:val="24"/>
        </w:rPr>
        <w:t>REPUBLIKA HRVATSKA</w:t>
      </w:r>
    </w:p>
    <w:p w:rsidR="00567DFC" w:rsidRPr="00892D26" w:rsidRDefault="00567DFC" w:rsidP="00567DFC">
      <w:pPr>
        <w:rPr>
          <w:rFonts w:cstheme="minorHAnsi"/>
          <w:szCs w:val="24"/>
        </w:rPr>
      </w:pPr>
      <w:r w:rsidRPr="00892D26">
        <w:rPr>
          <w:rFonts w:cstheme="minorHAnsi"/>
          <w:szCs w:val="24"/>
        </w:rPr>
        <w:t>ŽUPANIJA VUKOVARSKO-SRIJEMSKA</w:t>
      </w:r>
    </w:p>
    <w:p w:rsidR="00567DFC" w:rsidRPr="00892D26" w:rsidRDefault="00567DFC" w:rsidP="00567DFC">
      <w:pPr>
        <w:rPr>
          <w:rFonts w:cstheme="minorHAnsi"/>
          <w:szCs w:val="24"/>
        </w:rPr>
      </w:pPr>
      <w:r w:rsidRPr="00892D26">
        <w:rPr>
          <w:rFonts w:cstheme="minorHAnsi"/>
          <w:szCs w:val="24"/>
        </w:rPr>
        <w:t>Osnovna škola dr. Franjo Tuđman</w:t>
      </w:r>
    </w:p>
    <w:p w:rsidR="00567DFC" w:rsidRPr="00892D26" w:rsidRDefault="00567DFC" w:rsidP="00567DFC">
      <w:pPr>
        <w:rPr>
          <w:rFonts w:cstheme="minorHAnsi"/>
          <w:szCs w:val="24"/>
        </w:rPr>
      </w:pPr>
      <w:r w:rsidRPr="00892D26">
        <w:rPr>
          <w:rFonts w:cstheme="minorHAnsi"/>
          <w:szCs w:val="24"/>
        </w:rPr>
        <w:t>Zagrebačka 41, Šarengrad</w:t>
      </w:r>
    </w:p>
    <w:p w:rsidR="00567DFC" w:rsidRPr="00892D26" w:rsidRDefault="00567DFC" w:rsidP="00567DFC">
      <w:pPr>
        <w:rPr>
          <w:rFonts w:cstheme="minorHAnsi"/>
          <w:szCs w:val="24"/>
        </w:rPr>
      </w:pPr>
      <w:r w:rsidRPr="00892D26">
        <w:rPr>
          <w:rFonts w:cstheme="minorHAnsi"/>
          <w:szCs w:val="24"/>
        </w:rPr>
        <w:t>tel:032/518-994</w:t>
      </w:r>
    </w:p>
    <w:p w:rsidR="00567DFC" w:rsidRPr="00892D26" w:rsidRDefault="00D54188" w:rsidP="00567DFC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KLASA: 112-01/24</w:t>
      </w:r>
      <w:r w:rsidR="00567DFC">
        <w:rPr>
          <w:rFonts w:cstheme="minorHAnsi"/>
          <w:szCs w:val="24"/>
        </w:rPr>
        <w:t>-01</w:t>
      </w:r>
      <w:r w:rsidR="00567DFC" w:rsidRPr="00892D26">
        <w:rPr>
          <w:rFonts w:cstheme="minorHAnsi"/>
          <w:szCs w:val="24"/>
        </w:rPr>
        <w:t>/</w:t>
      </w:r>
      <w:r w:rsidR="00432C5E">
        <w:rPr>
          <w:rFonts w:cstheme="minorHAnsi"/>
          <w:szCs w:val="24"/>
        </w:rPr>
        <w:t>15</w:t>
      </w:r>
    </w:p>
    <w:p w:rsidR="00567DFC" w:rsidRPr="00892D26" w:rsidRDefault="00D54188" w:rsidP="00567DFC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URBROJ: 2196-80-01-24-</w:t>
      </w:r>
    </w:p>
    <w:p w:rsidR="00567DFC" w:rsidRPr="00892D26" w:rsidRDefault="00DF3406" w:rsidP="00567DFC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 </w:t>
      </w:r>
      <w:proofErr w:type="spellStart"/>
      <w:r>
        <w:rPr>
          <w:rFonts w:cstheme="minorHAnsi"/>
          <w:szCs w:val="24"/>
        </w:rPr>
        <w:t>Šarengradu</w:t>
      </w:r>
      <w:proofErr w:type="spellEnd"/>
      <w:r>
        <w:rPr>
          <w:rFonts w:cstheme="minorHAnsi"/>
          <w:szCs w:val="24"/>
        </w:rPr>
        <w:t xml:space="preserve">, </w:t>
      </w:r>
      <w:r w:rsidR="00432C5E">
        <w:rPr>
          <w:rFonts w:cstheme="minorHAnsi"/>
          <w:szCs w:val="24"/>
        </w:rPr>
        <w:t>30.10</w:t>
      </w:r>
      <w:r w:rsidR="00D54188">
        <w:rPr>
          <w:rFonts w:cstheme="minorHAnsi"/>
          <w:szCs w:val="24"/>
        </w:rPr>
        <w:t>. 2024</w:t>
      </w:r>
      <w:r w:rsidR="00567DFC" w:rsidRPr="00892D26">
        <w:rPr>
          <w:rFonts w:cstheme="minorHAnsi"/>
          <w:szCs w:val="24"/>
        </w:rPr>
        <w:t xml:space="preserve">.                              </w:t>
      </w:r>
    </w:p>
    <w:p w:rsidR="00567DFC" w:rsidRPr="006B74C8" w:rsidRDefault="00567DFC" w:rsidP="00567DFC">
      <w:pPr>
        <w:jc w:val="both"/>
        <w:rPr>
          <w:rFonts w:ascii="Times New Roman" w:hAnsi="Times New Roman" w:cs="Times New Roman"/>
        </w:rPr>
      </w:pPr>
    </w:p>
    <w:p w:rsidR="00567DFC" w:rsidRPr="00334E91" w:rsidRDefault="00567DFC" w:rsidP="00334E91">
      <w:pPr>
        <w:rPr>
          <w:i/>
        </w:rPr>
      </w:pPr>
      <w:r w:rsidRPr="00334E91">
        <w:rPr>
          <w:rFonts w:ascii="Times New Roman" w:hAnsi="Times New Roman"/>
        </w:rPr>
        <w:t xml:space="preserve">Na temelju raspisanog Natječaja za </w:t>
      </w:r>
      <w:r w:rsidR="00D9737F">
        <w:t xml:space="preserve">radno mjesto </w:t>
      </w:r>
      <w:r w:rsidR="00D9737F">
        <w:rPr>
          <w:b/>
          <w:i/>
        </w:rPr>
        <w:t>Čistač/spremač</w:t>
      </w:r>
      <w:r w:rsidR="00D9737F">
        <w:rPr>
          <w:rFonts w:ascii="Times New Roman" w:hAnsi="Times New Roman"/>
        </w:rPr>
        <w:t xml:space="preserve"> (KLASA: 112-01/24-01/17</w:t>
      </w:r>
      <w:r w:rsidR="00C61B00">
        <w:rPr>
          <w:rFonts w:ascii="Times New Roman" w:hAnsi="Times New Roman"/>
        </w:rPr>
        <w:t xml:space="preserve"> , URBROJ: 219</w:t>
      </w:r>
      <w:r w:rsidR="00432C5E">
        <w:rPr>
          <w:rFonts w:ascii="Times New Roman" w:hAnsi="Times New Roman"/>
        </w:rPr>
        <w:t>6-80-01-24-01) objavljen dana 15. listopada</w:t>
      </w:r>
      <w:r w:rsidR="00D54188"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>., Povjerenstvo za procjenu i vrednovanje kandidata za zapošljavanje (dalje u tekstu: Povjerenstvo),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upućuje:</w:t>
      </w:r>
    </w:p>
    <w:p w:rsidR="00567DFC" w:rsidRDefault="00567DFC" w:rsidP="00567DFC">
      <w:pPr>
        <w:pStyle w:val="Tijeloteksta"/>
        <w:rPr>
          <w:rFonts w:ascii="Times New Roman" w:hAnsi="Times New Roman"/>
          <w:sz w:val="28"/>
          <w:lang w:val="hr-HR"/>
        </w:rPr>
      </w:pPr>
    </w:p>
    <w:p w:rsidR="00567DFC" w:rsidRDefault="00567DFC" w:rsidP="00567DFC">
      <w:pPr>
        <w:ind w:left="3449" w:right="344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POZIV NA TESTIRANJE</w:t>
      </w:r>
    </w:p>
    <w:p w:rsidR="00567DFC" w:rsidRDefault="00567DFC" w:rsidP="00567DFC">
      <w:pPr>
        <w:pStyle w:val="Tijeloteksta"/>
        <w:spacing w:before="2"/>
        <w:rPr>
          <w:rFonts w:ascii="Times New Roman" w:hAnsi="Times New Roman"/>
          <w:b/>
          <w:sz w:val="34"/>
          <w:lang w:val="hr-HR"/>
        </w:rPr>
      </w:pPr>
    </w:p>
    <w:p w:rsidR="00567DFC" w:rsidRDefault="00567DFC" w:rsidP="00567DFC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Pozivamo na </w:t>
      </w:r>
      <w:r w:rsidR="00D54188">
        <w:rPr>
          <w:rFonts w:ascii="Times New Roman" w:hAnsi="Times New Roman"/>
          <w:b/>
          <w:lang w:val="hr-HR"/>
        </w:rPr>
        <w:t>usmeno</w:t>
      </w:r>
      <w:r>
        <w:rPr>
          <w:rFonts w:ascii="Times New Roman" w:hAnsi="Times New Roman"/>
          <w:b/>
          <w:lang w:val="hr-HR"/>
        </w:rPr>
        <w:t xml:space="preserve"> testiranje </w:t>
      </w:r>
      <w:r w:rsidR="00D54188">
        <w:rPr>
          <w:rFonts w:ascii="Times New Roman" w:hAnsi="Times New Roman"/>
          <w:b/>
          <w:lang w:val="hr-HR"/>
        </w:rPr>
        <w:t xml:space="preserve">(razgovor) </w:t>
      </w:r>
      <w:r>
        <w:rPr>
          <w:rFonts w:ascii="Times New Roman" w:hAnsi="Times New Roman"/>
          <w:lang w:val="hr-HR"/>
        </w:rPr>
        <w:t>kandidate/kandidatkinje (podnositelje/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prijava na javni natječaj koji/e ispunjavaju formalne uvjete) u provedbi postupka javnog natječaja objavljenog na mrežnim stranicama i oglasnim pločama Zavoda za zapošljavanje i Osnovne škole dr. Fr</w:t>
      </w:r>
      <w:r w:rsidR="00C61B00">
        <w:rPr>
          <w:rFonts w:ascii="Times New Roman" w:hAnsi="Times New Roman"/>
          <w:lang w:val="hr-HR"/>
        </w:rPr>
        <w:t>anjo Tuđm</w:t>
      </w:r>
      <w:r w:rsidR="00432C5E">
        <w:rPr>
          <w:rFonts w:ascii="Times New Roman" w:hAnsi="Times New Roman"/>
          <w:lang w:val="hr-HR"/>
        </w:rPr>
        <w:t>an Šarengrad, od dana 15. listopada</w:t>
      </w:r>
      <w:r w:rsidR="00D54188">
        <w:rPr>
          <w:rFonts w:ascii="Times New Roman" w:hAnsi="Times New Roman"/>
          <w:lang w:val="hr-HR"/>
        </w:rPr>
        <w:t xml:space="preserve"> 2024</w:t>
      </w:r>
      <w:r w:rsidR="00C61B00">
        <w:rPr>
          <w:rFonts w:ascii="Times New Roman" w:hAnsi="Times New Roman"/>
          <w:lang w:val="hr-HR"/>
        </w:rPr>
        <w:t xml:space="preserve">., za prijam na određeno </w:t>
      </w:r>
      <w:r w:rsidR="000C7300">
        <w:rPr>
          <w:rFonts w:ascii="Times New Roman" w:hAnsi="Times New Roman"/>
          <w:lang w:val="hr-HR"/>
        </w:rPr>
        <w:t>ne</w:t>
      </w:r>
      <w:r>
        <w:rPr>
          <w:rFonts w:ascii="Times New Roman" w:hAnsi="Times New Roman"/>
          <w:lang w:val="hr-HR"/>
        </w:rPr>
        <w:t>puno radno vrijeme na</w:t>
      </w:r>
      <w:r w:rsidR="00432C5E">
        <w:rPr>
          <w:rFonts w:ascii="Times New Roman" w:hAnsi="Times New Roman"/>
          <w:b/>
          <w:lang w:val="hr-HR"/>
        </w:rPr>
        <w:t xml:space="preserve"> radno mjesto</w:t>
      </w:r>
      <w:r w:rsidRPr="0004371E">
        <w:rPr>
          <w:rFonts w:ascii="Times New Roman" w:hAnsi="Times New Roman"/>
          <w:b/>
          <w:lang w:val="hr-HR"/>
        </w:rPr>
        <w:t>;</w:t>
      </w:r>
    </w:p>
    <w:p w:rsidR="00D9737F" w:rsidRPr="00204208" w:rsidRDefault="00D9737F" w:rsidP="00D9737F">
      <w:pPr>
        <w:pStyle w:val="Odlomakpopisa"/>
        <w:numPr>
          <w:ilvl w:val="0"/>
          <w:numId w:val="4"/>
        </w:numPr>
        <w:rPr>
          <w:i/>
          <w:lang w:val="hr-HR"/>
        </w:rPr>
      </w:pPr>
      <w:r>
        <w:rPr>
          <w:b/>
          <w:i/>
          <w:lang w:val="hr-HR"/>
        </w:rPr>
        <w:t>Čistač/spremač</w:t>
      </w:r>
      <w:r>
        <w:rPr>
          <w:i/>
          <w:lang w:val="hr-HR"/>
        </w:rPr>
        <w:t>– 1 izvršitelj/</w:t>
      </w:r>
      <w:proofErr w:type="spellStart"/>
      <w:r>
        <w:rPr>
          <w:i/>
          <w:lang w:val="hr-HR"/>
        </w:rPr>
        <w:t>ica</w:t>
      </w:r>
      <w:proofErr w:type="spellEnd"/>
      <w:r>
        <w:rPr>
          <w:i/>
          <w:lang w:val="hr-HR"/>
        </w:rPr>
        <w:t xml:space="preserve"> na određeno puno radno vrijeme</w:t>
      </w:r>
      <w:r>
        <w:rPr>
          <w:i/>
          <w:sz w:val="22"/>
          <w:szCs w:val="22"/>
          <w:lang w:val="hr-HR"/>
        </w:rPr>
        <w:t>, rad u matičnoj i područnim školama</w:t>
      </w:r>
    </w:p>
    <w:p w:rsidR="00966D3F" w:rsidRPr="0004371E" w:rsidRDefault="00966D3F" w:rsidP="00567DFC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  <w:b/>
          <w:lang w:val="hr-HR"/>
        </w:rPr>
      </w:pPr>
    </w:p>
    <w:p w:rsidR="00567DFC" w:rsidRDefault="00567DFC" w:rsidP="00567DFC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  <w:lang w:val="hr-HR"/>
        </w:rPr>
      </w:pPr>
    </w:p>
    <w:p w:rsidR="00567DFC" w:rsidRDefault="00567DFC" w:rsidP="00567DFC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 dolasku na provjeru znanja, od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testiranje, ne mogu pristupiti</w:t>
      </w:r>
      <w:r>
        <w:rPr>
          <w:rFonts w:ascii="Times New Roman" w:hAnsi="Times New Roman"/>
          <w:spacing w:val="-10"/>
          <w:lang w:val="hr-HR"/>
        </w:rPr>
        <w:t xml:space="preserve"> </w:t>
      </w:r>
      <w:r>
        <w:rPr>
          <w:rFonts w:ascii="Times New Roman" w:hAnsi="Times New Roman"/>
          <w:lang w:val="hr-HR"/>
        </w:rPr>
        <w:t>testiranju.</w:t>
      </w:r>
    </w:p>
    <w:p w:rsidR="003C01CB" w:rsidRDefault="003C01CB" w:rsidP="00567DFC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</w:p>
    <w:p w:rsidR="00567DFC" w:rsidRPr="00EB0B12" w:rsidRDefault="00567DFC" w:rsidP="00567DFC">
      <w:pPr>
        <w:pStyle w:val="Naslov1"/>
        <w:spacing w:line="271" w:lineRule="auto"/>
        <w:rPr>
          <w:rFonts w:ascii="Times New Roman" w:hAnsi="Times New Roman"/>
          <w:i/>
          <w:lang w:val="hr-HR"/>
        </w:rPr>
      </w:pPr>
      <w:r w:rsidRPr="00EB0B12">
        <w:rPr>
          <w:rFonts w:ascii="Times New Roman" w:hAnsi="Times New Roman"/>
          <w:i/>
          <w:lang w:val="hr-HR"/>
        </w:rPr>
        <w:t>Ako kandidat ne pristupi prethodnoj provjeri znanja i sposobnosti smatrat će se da je povukao prijavu na natječaj.</w:t>
      </w:r>
    </w:p>
    <w:p w:rsidR="00D9737F" w:rsidRDefault="00D9737F" w:rsidP="00D9737F"/>
    <w:p w:rsidR="00D9737F" w:rsidRDefault="00D9737F" w:rsidP="00D9737F">
      <w:r>
        <w:t xml:space="preserve">Testiranje će se provesti putem razgovora (intervjua) s kandidatima o njihovim interesima, sposobnostima i motivaciji za rad. </w:t>
      </w:r>
    </w:p>
    <w:p w:rsidR="00D9737F" w:rsidRDefault="00D9737F" w:rsidP="00D9737F">
      <w:r>
        <w:t>Razgovor s kandidatom obavlja Povjerenstvo.</w:t>
      </w:r>
    </w:p>
    <w:p w:rsidR="00567DFC" w:rsidRDefault="00567DFC" w:rsidP="00567DFC">
      <w:pPr>
        <w:pStyle w:val="Naslov1"/>
        <w:spacing w:line="271" w:lineRule="auto"/>
        <w:rPr>
          <w:rFonts w:ascii="Times New Roman" w:hAnsi="Times New Roman"/>
          <w:lang w:val="hr-HR"/>
        </w:rPr>
      </w:pPr>
    </w:p>
    <w:p w:rsidR="002306CD" w:rsidRPr="00D54188" w:rsidRDefault="00D9737F" w:rsidP="002306CD">
      <w:pPr>
        <w:shd w:val="clear" w:color="auto" w:fill="F5FAFD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Testiranje će se </w:t>
      </w:r>
      <w:r w:rsidR="00432C5E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provest će se u utorak, 5. studenog</w:t>
      </w:r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2024.,</w:t>
      </w:r>
      <w:r w:rsidR="003C01CB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 početkom u 10</w:t>
      </w:r>
      <w:r w:rsidR="002306CD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.30 </w:t>
      </w:r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sati na adresi Šarengrad, Zagrebačka 41, (prostorije matične škole u </w:t>
      </w:r>
      <w:proofErr w:type="spellStart"/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Šarengradu</w:t>
      </w:r>
      <w:proofErr w:type="spellEnd"/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po slijedećem rasporedu:</w:t>
      </w:r>
    </w:p>
    <w:p w:rsidR="00D54188" w:rsidRPr="00D54188" w:rsidRDefault="003C01CB" w:rsidP="00567DFC">
      <w:pPr>
        <w:numPr>
          <w:ilvl w:val="0"/>
          <w:numId w:val="1"/>
        </w:numPr>
        <w:shd w:val="clear" w:color="auto" w:fill="F5FAFD"/>
        <w:autoSpaceDN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i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Š</w:t>
      </w:r>
      <w:r w:rsidR="002306CD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66D3F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306CD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.3</w:t>
      </w:r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SATI;</w:t>
      </w:r>
    </w:p>
    <w:p w:rsidR="00D54188" w:rsidRPr="00D54188" w:rsidRDefault="003C01CB" w:rsidP="00567DFC">
      <w:pPr>
        <w:numPr>
          <w:ilvl w:val="0"/>
          <w:numId w:val="1"/>
        </w:numPr>
        <w:shd w:val="clear" w:color="auto" w:fill="F5FAFD"/>
        <w:autoSpaceDN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i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bookmarkStart w:id="0" w:name="_GoBack"/>
      <w:bookmarkEnd w:id="0"/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</w:t>
      </w:r>
      <w:r w:rsidR="002306CD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D3F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306CD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="00D5418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SATI;</w:t>
      </w:r>
    </w:p>
    <w:p w:rsidR="00D9737F" w:rsidRDefault="00D9737F" w:rsidP="00567DFC">
      <w:pPr>
        <w:jc w:val="both"/>
      </w:pPr>
    </w:p>
    <w:p w:rsidR="00D9737F" w:rsidRDefault="00D9737F" w:rsidP="00567DFC">
      <w:pPr>
        <w:jc w:val="both"/>
      </w:pPr>
    </w:p>
    <w:p w:rsidR="00567DFC" w:rsidRDefault="00567DFC" w:rsidP="00567DFC">
      <w:pPr>
        <w:jc w:val="both"/>
      </w:pPr>
      <w:r>
        <w:t>Nak</w:t>
      </w:r>
      <w:r w:rsidR="00A536D1">
        <w:t>on provedene usmene provjere</w:t>
      </w:r>
      <w:r w:rsidR="002306CD">
        <w:t xml:space="preserve"> Povjerenstvo</w:t>
      </w:r>
      <w:r>
        <w:t xml:space="preserve"> utvrđuje rang-listu kandidata prema ukupnom broju </w:t>
      </w:r>
      <w:r w:rsidR="00A536D1">
        <w:t>ostvarenih bodova</w:t>
      </w:r>
      <w:r>
        <w:t>.</w:t>
      </w:r>
    </w:p>
    <w:p w:rsidR="00567DFC" w:rsidRDefault="00567DFC" w:rsidP="00567DFC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Odluku o kandidatu za kojeg se traži prethodna suglasnost školskog odbora donosi ravnatelj </w:t>
      </w:r>
      <w:r w:rsidRPr="00A536D1">
        <w:rPr>
          <w:sz w:val="22"/>
          <w:szCs w:val="22"/>
        </w:rPr>
        <w:t>Škole</w:t>
      </w:r>
      <w:r>
        <w:rPr>
          <w:sz w:val="22"/>
          <w:szCs w:val="22"/>
        </w:rPr>
        <w:t xml:space="preserve"> na temelju rang - liste kandidata.</w:t>
      </w:r>
    </w:p>
    <w:p w:rsidR="00A536D1" w:rsidRPr="00A536D1" w:rsidRDefault="00A536D1" w:rsidP="00567DFC">
      <w:pPr>
        <w:pStyle w:val="box455405t-9-8plef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Prije donošenja odluke o kandidatu, ravnatelj zadržava pravo pozvati kandidate na razgovor.</w:t>
      </w:r>
    </w:p>
    <w:p w:rsidR="00233022" w:rsidRDefault="00233022" w:rsidP="00567DFC">
      <w:pPr>
        <w:pStyle w:val="box455405t-9-8plef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Odluku o izabranom kandidatu ravnatelj donosi između tri najbolje rangirana kandidata prema broju bodova.</w:t>
      </w:r>
    </w:p>
    <w:p w:rsidR="00567DFC" w:rsidRDefault="00567DFC" w:rsidP="00567DFC">
      <w:pPr>
        <w:jc w:val="both"/>
      </w:pPr>
      <w:r>
        <w:t>Izabrani/izabrana kandidat/kandidatkinja pozvat će se da u primjerenom roku, a prije zaključivanja ugovora o radu, dostavi izvornike dokaza o ispunjavanju formalnih uvjeta iz  natječaja.</w:t>
      </w:r>
    </w:p>
    <w:p w:rsidR="00567DFC" w:rsidRPr="00892D26" w:rsidRDefault="00567DFC" w:rsidP="00567DFC">
      <w:pPr>
        <w:shd w:val="clear" w:color="auto" w:fill="F5FAFD"/>
        <w:spacing w:before="100" w:beforeAutospacing="1" w:after="100" w:afterAutospacing="1"/>
      </w:pPr>
      <w:r>
        <w:rPr>
          <w:color w:val="000000"/>
          <w:szCs w:val="24"/>
        </w:rPr>
        <w:t>Rezultati natječaja bit će objavljeni u roku od 15 dana od dana davanja suglasnosti školskog odbora ravnatelju za zapošljavanje odabranog kandidata. Rezultati natječaja bit će objavljeni na web stranici škole</w:t>
      </w:r>
      <w:hyperlink r:id="rId6" w:history="1">
        <w:r w:rsidRPr="00ED6797">
          <w:rPr>
            <w:color w:val="0000FF"/>
            <w:u w:val="single"/>
          </w:rPr>
          <w:t>http://os-drftudjman-sarengrad.skole.hr/natje_aji</w:t>
        </w:r>
      </w:hyperlink>
    </w:p>
    <w:p w:rsidR="00567DFC" w:rsidRDefault="00567DFC" w:rsidP="00567DFC">
      <w:pPr>
        <w:pStyle w:val="Tijeloteksta"/>
        <w:spacing w:before="10"/>
        <w:rPr>
          <w:rFonts w:ascii="Times New Roman" w:hAnsi="Times New Roman"/>
          <w:b/>
          <w:sz w:val="25"/>
          <w:lang w:val="hr-HR"/>
        </w:rPr>
      </w:pPr>
    </w:p>
    <w:p w:rsidR="000C7300" w:rsidRDefault="000C7300" w:rsidP="000C7300">
      <w:pPr>
        <w:pStyle w:val="Tijeloteksta"/>
        <w:ind w:left="360"/>
        <w:rPr>
          <w:b/>
          <w:lang w:val="hr-HR"/>
        </w:rPr>
      </w:pPr>
    </w:p>
    <w:p w:rsidR="00567DFC" w:rsidRDefault="00567DFC" w:rsidP="00567DFC">
      <w:pPr>
        <w:pStyle w:val="Tijeloteksta"/>
        <w:rPr>
          <w:b/>
          <w:lang w:val="hr-HR"/>
        </w:rPr>
      </w:pPr>
    </w:p>
    <w:p w:rsidR="00567DFC" w:rsidRDefault="00567DFC" w:rsidP="00567DFC">
      <w:pPr>
        <w:pStyle w:val="Tijeloteksta"/>
        <w:spacing w:before="7"/>
        <w:rPr>
          <w:b/>
          <w:sz w:val="29"/>
          <w:lang w:val="hr-HR"/>
        </w:rPr>
      </w:pPr>
    </w:p>
    <w:p w:rsidR="00567DFC" w:rsidRPr="00F36905" w:rsidRDefault="00567DFC" w:rsidP="00567DFC">
      <w:pPr>
        <w:pStyle w:val="Tijeloteksta"/>
        <w:ind w:right="396"/>
        <w:jc w:val="right"/>
        <w:rPr>
          <w:lang w:val="hr-HR"/>
        </w:rPr>
      </w:pPr>
      <w:r>
        <w:rPr>
          <w:lang w:val="hr-HR"/>
        </w:rPr>
        <w:t>Povjerenstvo za vrednovanje kandidata</w:t>
      </w:r>
      <w:r>
        <w:rPr>
          <w:sz w:val="17"/>
          <w:lang w:val="hr-HR"/>
        </w:rPr>
        <w:t xml:space="preserve"> </w:t>
      </w:r>
    </w:p>
    <w:p w:rsidR="00567DFC" w:rsidRDefault="00567DFC" w:rsidP="00567DFC">
      <w:pPr>
        <w:pStyle w:val="Tijeloteksta"/>
        <w:spacing w:before="3"/>
        <w:rPr>
          <w:sz w:val="14"/>
          <w:lang w:val="hr-HR"/>
        </w:rPr>
      </w:pPr>
    </w:p>
    <w:p w:rsidR="00567DFC" w:rsidRPr="006B74C8" w:rsidRDefault="00567DFC" w:rsidP="00567DFC">
      <w:pPr>
        <w:jc w:val="both"/>
        <w:rPr>
          <w:rFonts w:ascii="Times New Roman" w:hAnsi="Times New Roman" w:cs="Times New Roman"/>
        </w:rPr>
      </w:pPr>
    </w:p>
    <w:p w:rsidR="00567DFC" w:rsidRPr="006B74C8" w:rsidRDefault="00567DFC" w:rsidP="00567DFC">
      <w:pPr>
        <w:jc w:val="both"/>
        <w:rPr>
          <w:rFonts w:ascii="Times New Roman" w:hAnsi="Times New Roman" w:cs="Times New Roman"/>
        </w:rPr>
      </w:pPr>
    </w:p>
    <w:p w:rsidR="00C127EE" w:rsidRPr="006B74C8" w:rsidRDefault="00C127EE" w:rsidP="006B74C8">
      <w:pPr>
        <w:jc w:val="both"/>
        <w:rPr>
          <w:rFonts w:ascii="Times New Roman" w:hAnsi="Times New Roman" w:cs="Times New Roman"/>
        </w:rPr>
      </w:pPr>
    </w:p>
    <w:sectPr w:rsidR="00C127EE" w:rsidRPr="006B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167"/>
    <w:multiLevelType w:val="hybridMultilevel"/>
    <w:tmpl w:val="EF6A7562"/>
    <w:lvl w:ilvl="0" w:tplc="D5B64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C5D"/>
    <w:multiLevelType w:val="multilevel"/>
    <w:tmpl w:val="6B8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2BE7"/>
    <w:multiLevelType w:val="hybridMultilevel"/>
    <w:tmpl w:val="4654590A"/>
    <w:lvl w:ilvl="0" w:tplc="60A04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0046E9"/>
    <w:multiLevelType w:val="hybridMultilevel"/>
    <w:tmpl w:val="8214A20E"/>
    <w:lvl w:ilvl="0" w:tplc="2B7A2E6E">
      <w:numFmt w:val="bullet"/>
      <w:lvlText w:val="-"/>
      <w:lvlJc w:val="left"/>
      <w:pPr>
        <w:ind w:left="118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702502ED"/>
    <w:multiLevelType w:val="hybridMultilevel"/>
    <w:tmpl w:val="71E6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C"/>
    <w:rsid w:val="0004371E"/>
    <w:rsid w:val="00066888"/>
    <w:rsid w:val="000C7300"/>
    <w:rsid w:val="000F173D"/>
    <w:rsid w:val="000F6382"/>
    <w:rsid w:val="0016276A"/>
    <w:rsid w:val="001F2870"/>
    <w:rsid w:val="002306CD"/>
    <w:rsid w:val="00233022"/>
    <w:rsid w:val="002D6087"/>
    <w:rsid w:val="00334E91"/>
    <w:rsid w:val="00352CDF"/>
    <w:rsid w:val="00356015"/>
    <w:rsid w:val="0037007F"/>
    <w:rsid w:val="003A730A"/>
    <w:rsid w:val="003B5F10"/>
    <w:rsid w:val="003C01CB"/>
    <w:rsid w:val="003F74C1"/>
    <w:rsid w:val="00425744"/>
    <w:rsid w:val="00432C5E"/>
    <w:rsid w:val="0043381E"/>
    <w:rsid w:val="004C1E6E"/>
    <w:rsid w:val="00567DFC"/>
    <w:rsid w:val="005B7083"/>
    <w:rsid w:val="00603F84"/>
    <w:rsid w:val="00660114"/>
    <w:rsid w:val="006B74C8"/>
    <w:rsid w:val="00740089"/>
    <w:rsid w:val="0076327F"/>
    <w:rsid w:val="007A026E"/>
    <w:rsid w:val="007D22BB"/>
    <w:rsid w:val="008511A1"/>
    <w:rsid w:val="00892D26"/>
    <w:rsid w:val="008E5AC7"/>
    <w:rsid w:val="009245F5"/>
    <w:rsid w:val="00935FD8"/>
    <w:rsid w:val="00961C20"/>
    <w:rsid w:val="00966D3F"/>
    <w:rsid w:val="009820EC"/>
    <w:rsid w:val="009877C6"/>
    <w:rsid w:val="009918C6"/>
    <w:rsid w:val="00997AFE"/>
    <w:rsid w:val="00A346CD"/>
    <w:rsid w:val="00A47E10"/>
    <w:rsid w:val="00A536D1"/>
    <w:rsid w:val="00AB2C23"/>
    <w:rsid w:val="00AF2697"/>
    <w:rsid w:val="00BD4C11"/>
    <w:rsid w:val="00C127EE"/>
    <w:rsid w:val="00C61B00"/>
    <w:rsid w:val="00C851E7"/>
    <w:rsid w:val="00CE5D34"/>
    <w:rsid w:val="00D16678"/>
    <w:rsid w:val="00D54188"/>
    <w:rsid w:val="00D62617"/>
    <w:rsid w:val="00D66FB3"/>
    <w:rsid w:val="00D871C8"/>
    <w:rsid w:val="00D9737F"/>
    <w:rsid w:val="00DC5207"/>
    <w:rsid w:val="00DD554C"/>
    <w:rsid w:val="00DF3406"/>
    <w:rsid w:val="00DF7318"/>
    <w:rsid w:val="00E02742"/>
    <w:rsid w:val="00E75221"/>
    <w:rsid w:val="00E8237E"/>
    <w:rsid w:val="00EB0B12"/>
    <w:rsid w:val="00EB541B"/>
    <w:rsid w:val="00ED6797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E638"/>
  <w15:docId w15:val="{547BB36A-C5FD-4885-9768-2713AA6B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4C"/>
  </w:style>
  <w:style w:type="paragraph" w:styleId="Naslov1">
    <w:name w:val="heading 1"/>
    <w:basedOn w:val="Normal"/>
    <w:link w:val="Naslov1Char"/>
    <w:uiPriority w:val="1"/>
    <w:qFormat/>
    <w:rsid w:val="00603F84"/>
    <w:pPr>
      <w:widowControl w:val="0"/>
      <w:autoSpaceDE w:val="0"/>
      <w:autoSpaceDN w:val="0"/>
      <w:spacing w:line="240" w:lineRule="auto"/>
      <w:ind w:left="116"/>
      <w:outlineLvl w:val="0"/>
    </w:pPr>
    <w:rPr>
      <w:rFonts w:ascii="Calibri" w:eastAsia="Calibri" w:hAnsi="Calibri" w:cs="Times New Roman"/>
      <w:b/>
      <w:bCs/>
      <w:sz w:val="22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2C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4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5F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1"/>
    <w:rsid w:val="00603F84"/>
    <w:rPr>
      <w:rFonts w:ascii="Calibri" w:eastAsia="Calibri" w:hAnsi="Calibri" w:cs="Times New Roman"/>
      <w:b/>
      <w:bCs/>
      <w:sz w:val="22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603F8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0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603F84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03F84"/>
    <w:rPr>
      <w:rFonts w:ascii="Calibri" w:eastAsia="Calibri" w:hAnsi="Calibri" w:cs="Times New Roman"/>
      <w:sz w:val="22"/>
      <w:lang w:val="en-US"/>
    </w:rPr>
  </w:style>
  <w:style w:type="paragraph" w:customStyle="1" w:styleId="box455405t-9-8pleft">
    <w:name w:val="box_455405 t-9-8 pleft"/>
    <w:basedOn w:val="Normal"/>
    <w:rsid w:val="0060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77C6"/>
    <w:rPr>
      <w:b/>
      <w:bCs/>
    </w:rPr>
  </w:style>
  <w:style w:type="paragraph" w:styleId="Odlomakpopisa">
    <w:name w:val="List Paragraph"/>
    <w:basedOn w:val="Normal"/>
    <w:uiPriority w:val="34"/>
    <w:qFormat/>
    <w:rsid w:val="00432C5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2C5E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rftudjman-sarengrad.skole.hr/natje_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7218-D758-4C7A-A66E-98DA54AB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Windows User</cp:lastModifiedBy>
  <cp:revision>56</cp:revision>
  <cp:lastPrinted>2024-10-30T10:31:00Z</cp:lastPrinted>
  <dcterms:created xsi:type="dcterms:W3CDTF">2019-06-05T08:39:00Z</dcterms:created>
  <dcterms:modified xsi:type="dcterms:W3CDTF">2024-10-30T10:31:00Z</dcterms:modified>
</cp:coreProperties>
</file>