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E1" w:rsidRDefault="005535E1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Na temelju članka 107. Zakona o odgoju i obrazovanu u osnovnoj i srednjoj školi(„Narodne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86/09, 92/10,  105/10,  90/11, 16/12, 86/12,  94/13, 152/14, 7/17, 68/18, 98/19 i 64/20.), čl. 6. Pravilnika o postupku zapošljavanja te procjeni i vrednovanju kandidata za zapošljavanje Osnovne ško</w:t>
      </w:r>
      <w:r w:rsidR="00447495">
        <w:rPr>
          <w:lang w:val="hr-HR"/>
        </w:rPr>
        <w:t>le dr. Franjo Tuđman, Šarengrad</w:t>
      </w:r>
      <w:r>
        <w:rPr>
          <w:lang w:val="hr-HR"/>
        </w:rPr>
        <w:t xml:space="preserve">, ravnateljica Osnovne škole dr. Franjo Tuđman, Šarengrad  raspisuje </w:t>
      </w:r>
    </w:p>
    <w:p w:rsidR="003B370D" w:rsidRDefault="003B370D" w:rsidP="003B370D">
      <w:pPr>
        <w:jc w:val="center"/>
        <w:rPr>
          <w:b/>
          <w:i/>
          <w:lang w:val="hr-HR"/>
        </w:rPr>
      </w:pPr>
    </w:p>
    <w:p w:rsidR="003B370D" w:rsidRDefault="003B370D" w:rsidP="003B370D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3B370D" w:rsidRDefault="003B370D" w:rsidP="003B370D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3B370D" w:rsidRDefault="003B370D" w:rsidP="003B370D">
      <w:pPr>
        <w:jc w:val="center"/>
        <w:rPr>
          <w:b/>
          <w:i/>
          <w:lang w:val="hr-HR"/>
        </w:rPr>
      </w:pPr>
    </w:p>
    <w:p w:rsidR="003B370D" w:rsidRDefault="001A6893" w:rsidP="003B370D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engleskog jezika</w:t>
      </w:r>
      <w:r w:rsidR="00360609">
        <w:rPr>
          <w:lang w:val="hr-HR"/>
        </w:rPr>
        <w:t xml:space="preserve"> – 1 izvršitelj/</w:t>
      </w:r>
      <w:proofErr w:type="spellStart"/>
      <w:r w:rsidR="00360609">
        <w:rPr>
          <w:lang w:val="hr-HR"/>
        </w:rPr>
        <w:t>ica</w:t>
      </w:r>
      <w:proofErr w:type="spellEnd"/>
      <w:r w:rsidR="00360609">
        <w:rPr>
          <w:lang w:val="hr-HR"/>
        </w:rPr>
        <w:t xml:space="preserve"> na </w:t>
      </w:r>
      <w:r w:rsidR="00723198">
        <w:rPr>
          <w:lang w:val="hr-HR"/>
        </w:rPr>
        <w:t>ne</w:t>
      </w:r>
      <w:r w:rsidR="003B370D">
        <w:rPr>
          <w:lang w:val="hr-HR"/>
        </w:rPr>
        <w:t>o</w:t>
      </w:r>
      <w:r>
        <w:rPr>
          <w:lang w:val="hr-HR"/>
        </w:rPr>
        <w:t>dređeno nepuno radno vrijeme – 13</w:t>
      </w:r>
      <w:r w:rsidR="003B370D">
        <w:rPr>
          <w:lang w:val="hr-HR"/>
        </w:rPr>
        <w:t xml:space="preserve"> sati ukupnog tjednog radnog vremena- rad u matičnoj školi</w:t>
      </w:r>
    </w:p>
    <w:p w:rsidR="003B370D" w:rsidRDefault="003B370D" w:rsidP="003B370D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-propisani opći i posebni uvjeti u skladu s člankom 105.st.1.-3.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</w:t>
      </w:r>
      <w:r w:rsidR="006E6EAA">
        <w:rPr>
          <w:lang w:val="hr-HR"/>
        </w:rPr>
        <w:t>,  16/12,  86/12, 94/13, 152/14, 7/17, 68/18, 98/19 i</w:t>
      </w:r>
      <w:r>
        <w:rPr>
          <w:lang w:val="hr-HR"/>
        </w:rPr>
        <w:t xml:space="preserve"> 64/20.),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 -propisani člankom 105. stavak 6. Zakonu o odgoju i obrazovanju u osnovnoj i srednjoj školi 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>. 87/08,  86/09,  92/10, 105/10, 90/11</w:t>
      </w:r>
      <w:r w:rsidR="006E6EAA">
        <w:rPr>
          <w:lang w:val="hr-HR"/>
        </w:rPr>
        <w:t>,  16/12,  86/12, 94/13, 152/14, 7/17, 68/18,98/19 i</w:t>
      </w:r>
      <w:r>
        <w:rPr>
          <w:lang w:val="hr-HR"/>
        </w:rPr>
        <w:t xml:space="preserve"> 64/20.) te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- Pravilnikom o odgovarajućoj vrsti obrazovanja učitelja i stručnih suradnika u osnovnoj školi („Narodne  </w:t>
      </w:r>
      <w:proofErr w:type="spellStart"/>
      <w:r>
        <w:rPr>
          <w:lang w:val="hr-HR"/>
        </w:rPr>
        <w:t>novine“br</w:t>
      </w:r>
      <w:proofErr w:type="spellEnd"/>
      <w:r>
        <w:rPr>
          <w:lang w:val="hr-HR"/>
        </w:rPr>
        <w:t xml:space="preserve"> 6/19. i 75/20).      </w:t>
      </w:r>
    </w:p>
    <w:p w:rsidR="003B370D" w:rsidRDefault="003B370D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>U prijavi na natječaj kandidat treba navesti e mail adresu na koju će mu biti dostavljana obavijest o datumu i vremenu procjene odnosno testiranja.</w:t>
      </w:r>
    </w:p>
    <w:p w:rsidR="003B370D" w:rsidRDefault="003B370D" w:rsidP="003B370D">
      <w:pPr>
        <w:rPr>
          <w:b/>
          <w:lang w:val="hr-HR"/>
        </w:rPr>
      </w:pPr>
    </w:p>
    <w:p w:rsidR="003B370D" w:rsidRDefault="003B370D" w:rsidP="003B370D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2.životopis,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4.dokaz o državljanstvu,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 školi, ne starije od 6 mjeseci.</w:t>
      </w:r>
    </w:p>
    <w:p w:rsidR="003B370D" w:rsidRDefault="003B370D" w:rsidP="003B370D">
      <w:pPr>
        <w:rPr>
          <w:lang w:val="hr-HR"/>
        </w:rPr>
      </w:pPr>
    </w:p>
    <w:p w:rsidR="003B370D" w:rsidRDefault="003B370D" w:rsidP="003B370D">
      <w:pPr>
        <w:rPr>
          <w:lang w:val="hr-HR"/>
        </w:rPr>
      </w:pPr>
      <w:r>
        <w:rPr>
          <w:lang w:val="hr-HR"/>
        </w:rPr>
        <w:t>Traženi dokumenti dostavljaju se u neovjerenom presliku.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3B370D" w:rsidRDefault="003B370D" w:rsidP="003B370D">
      <w:pPr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5535E1" w:rsidRDefault="005535E1" w:rsidP="003B370D">
      <w:pPr>
        <w:rPr>
          <w:lang w:val="hr-HR"/>
        </w:rPr>
      </w:pPr>
    </w:p>
    <w:p w:rsidR="005535E1" w:rsidRDefault="005535E1" w:rsidP="005535E1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</w:t>
      </w:r>
      <w:r w:rsidR="00D976AB">
        <w:t xml:space="preserve"> </w:t>
      </w:r>
      <w:proofErr w:type="spellStart"/>
      <w:r>
        <w:t>jednakim</w:t>
      </w:r>
      <w:proofErr w:type="spellEnd"/>
      <w:r>
        <w:t xml:space="preserve"> </w:t>
      </w:r>
      <w:proofErr w:type="spellStart"/>
      <w:r w:rsidR="00360609">
        <w:t>uvjet</w:t>
      </w:r>
      <w:r>
        <w:t>ima</w:t>
      </w:r>
      <w:proofErr w:type="spellEnd"/>
      <w:r>
        <w:t>.</w:t>
      </w:r>
    </w:p>
    <w:p w:rsidR="005535E1" w:rsidRPr="00360609" w:rsidRDefault="005535E1" w:rsidP="005535E1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” </w:t>
      </w:r>
      <w:proofErr w:type="spellStart"/>
      <w:r>
        <w:t>broj</w:t>
      </w:r>
      <w:proofErr w:type="spellEnd"/>
      <w:r>
        <w:t xml:space="preserve"> 121/17., 98/19. i 84/21.</w:t>
      </w:r>
      <w:r w:rsidR="006E6EAA">
        <w:t xml:space="preserve">), </w:t>
      </w:r>
      <w:proofErr w:type="spellStart"/>
      <w:r w:rsidR="006E6EAA">
        <w:t>uz</w:t>
      </w:r>
      <w:proofErr w:type="spellEnd"/>
      <w:r w:rsidR="006E6EAA">
        <w:t xml:space="preserve"> </w:t>
      </w:r>
      <w:proofErr w:type="spellStart"/>
      <w:r w:rsidR="006E6EAA">
        <w:t>prijavu</w:t>
      </w:r>
      <w:proofErr w:type="spellEnd"/>
      <w:r w:rsidR="006E6EAA">
        <w:t xml:space="preserve"> </w:t>
      </w:r>
      <w:proofErr w:type="spellStart"/>
      <w:r w:rsidR="006E6EAA">
        <w:t>na</w:t>
      </w:r>
      <w:proofErr w:type="spellEnd"/>
      <w:r w:rsidR="006E6EAA">
        <w:t xml:space="preserve"> </w:t>
      </w:r>
      <w:proofErr w:type="spellStart"/>
      <w:r w:rsidR="006E6EAA">
        <w:t>natječaj</w:t>
      </w:r>
      <w:proofErr w:type="spellEnd"/>
      <w:r w:rsidR="006E6EAA">
        <w:t xml:space="preserve"> </w:t>
      </w:r>
      <w:proofErr w:type="spellStart"/>
      <w:r w:rsidR="006E6EAA">
        <w:t>dužan</w:t>
      </w:r>
      <w:proofErr w:type="spellEnd"/>
      <w:r w:rsidR="00360609">
        <w:t xml:space="preserve"> </w:t>
      </w:r>
      <w:r>
        <w:t xml:space="preserve">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</w:p>
    <w:p w:rsidR="00064DE4" w:rsidRPr="007442C8" w:rsidRDefault="00064DE4" w:rsidP="00064DE4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5535E1" w:rsidRPr="00360609" w:rsidRDefault="005535E1" w:rsidP="005535E1">
      <w:pPr>
        <w:spacing w:after="69"/>
        <w:ind w:left="79"/>
      </w:pPr>
    </w:p>
    <w:p w:rsidR="005535E1" w:rsidRPr="00360609" w:rsidRDefault="005535E1" w:rsidP="005535E1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rata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Pr="00360609">
        <w:t xml:space="preserve">” </w:t>
      </w:r>
      <w:proofErr w:type="spellStart"/>
      <w:r w:rsidRPr="00360609">
        <w:t>broj</w:t>
      </w:r>
      <w:proofErr w:type="spellEnd"/>
      <w:r w:rsidRPr="00360609">
        <w:t xml:space="preserve">.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</w:p>
    <w:p w:rsidR="005535E1" w:rsidRPr="00064DE4" w:rsidRDefault="00064DE4" w:rsidP="00064DE4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63C19" w:rsidRDefault="005535E1" w:rsidP="00163C19">
      <w:pPr>
        <w:spacing w:after="24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s </w:t>
      </w:r>
      <w:proofErr w:type="spellStart"/>
      <w:r w:rsidRPr="00360609">
        <w:t>invaliditetom</w:t>
      </w:r>
      <w:proofErr w:type="spellEnd"/>
      <w:r w:rsidRPr="00360609">
        <w:t xml:space="preserve"> („</w:t>
      </w:r>
      <w:proofErr w:type="spellStart"/>
      <w:r w:rsidRPr="00360609">
        <w:t>Narodne</w:t>
      </w:r>
      <w:proofErr w:type="spellEnd"/>
      <w:r w:rsidRPr="00360609">
        <w:t xml:space="preserve"> </w:t>
      </w:r>
      <w:proofErr w:type="spellStart"/>
      <w:r w:rsidRPr="00360609">
        <w:t>novine</w:t>
      </w:r>
      <w:proofErr w:type="spellEnd"/>
      <w:r w:rsidR="006E6EAA">
        <w:t xml:space="preserve">" </w:t>
      </w:r>
      <w:proofErr w:type="spellStart"/>
      <w:r w:rsidR="006E6EAA">
        <w:t>broj</w:t>
      </w:r>
      <w:proofErr w:type="spellEnd"/>
      <w:r w:rsidR="006E6EAA">
        <w:t xml:space="preserve"> 15713., 152/14. i 39/18.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 w:rsidR="00D976AB"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360609" w:rsidRPr="00163C19" w:rsidRDefault="00360609" w:rsidP="00163C19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hyperlink r:id="rId5" w:history="1">
        <w:r>
          <w:rPr>
            <w:rStyle w:val="Hiperveza"/>
            <w:i/>
            <w:color w:val="auto"/>
          </w:rPr>
          <w:t>http://www.os-drftudjman-sarengrad.skole.hr/dokumenti</w:t>
        </w:r>
      </w:hyperlink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360609" w:rsidRDefault="00360609" w:rsidP="00360609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potrebe provedbe natječajnog postupka.</w:t>
      </w:r>
    </w:p>
    <w:p w:rsidR="00360609" w:rsidRPr="00360609" w:rsidRDefault="00360609" w:rsidP="00360609">
      <w:pPr>
        <w:rPr>
          <w:b/>
          <w:lang w:val="hr-HR"/>
        </w:rPr>
      </w:pPr>
    </w:p>
    <w:p w:rsidR="00360609" w:rsidRPr="00360609" w:rsidRDefault="00360609" w:rsidP="00360609">
      <w:pPr>
        <w:rPr>
          <w:lang w:val="hr-HR"/>
        </w:rPr>
      </w:pPr>
      <w:r w:rsidRPr="00360609">
        <w:rPr>
          <w:lang w:val="hr-HR"/>
        </w:rPr>
        <w:t>Rok za podnošenje prijava je osam dana od dana objave natječaja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6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360609" w:rsidRDefault="00360609" w:rsidP="00360609">
      <w:pPr>
        <w:rPr>
          <w:b/>
          <w:i/>
        </w:rPr>
      </w:pPr>
    </w:p>
    <w:p w:rsidR="00360609" w:rsidRDefault="00E52CA2" w:rsidP="00360609">
      <w:pPr>
        <w:rPr>
          <w:b/>
          <w:lang w:val="hr-HR"/>
        </w:rPr>
      </w:pPr>
      <w:r>
        <w:rPr>
          <w:b/>
          <w:lang w:val="hr-HR"/>
        </w:rPr>
        <w:t xml:space="preserve">Natječaj traje od </w:t>
      </w:r>
      <w:r w:rsidR="0057359B">
        <w:rPr>
          <w:b/>
          <w:lang w:val="hr-HR"/>
        </w:rPr>
        <w:t>10</w:t>
      </w:r>
      <w:r w:rsidR="00113456">
        <w:rPr>
          <w:b/>
          <w:lang w:val="hr-HR"/>
        </w:rPr>
        <w:t xml:space="preserve">. </w:t>
      </w:r>
      <w:r w:rsidR="0057359B">
        <w:rPr>
          <w:b/>
          <w:lang w:val="hr-HR"/>
        </w:rPr>
        <w:t>veljače 2022. do 18</w:t>
      </w:r>
      <w:bookmarkStart w:id="0" w:name="_GoBack"/>
      <w:bookmarkEnd w:id="0"/>
      <w:r w:rsidR="00447495">
        <w:rPr>
          <w:b/>
          <w:lang w:val="hr-HR"/>
        </w:rPr>
        <w:t>. veljače</w:t>
      </w:r>
      <w:r>
        <w:rPr>
          <w:b/>
          <w:lang w:val="hr-HR"/>
        </w:rPr>
        <w:t xml:space="preserve">  2022</w:t>
      </w:r>
      <w:r w:rsidR="00360609">
        <w:rPr>
          <w:b/>
          <w:lang w:val="hr-HR"/>
        </w:rPr>
        <w:t>. godine.</w:t>
      </w:r>
    </w:p>
    <w:p w:rsidR="00360609" w:rsidRDefault="00360609" w:rsidP="00360609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360609" w:rsidRDefault="00360609" w:rsidP="00360609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360609" w:rsidRDefault="00360609" w:rsidP="00360609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360609" w:rsidRDefault="00360609" w:rsidP="00360609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360609" w:rsidRDefault="00360609" w:rsidP="00360609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360609" w:rsidRDefault="00360609" w:rsidP="00360609">
      <w:pPr>
        <w:jc w:val="right"/>
        <w:rPr>
          <w:lang w:val="hr-HR"/>
        </w:rPr>
      </w:pPr>
    </w:p>
    <w:p w:rsidR="00360609" w:rsidRDefault="00E52CA2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</w:t>
      </w:r>
      <w:r w:rsidR="0057359B">
        <w:rPr>
          <w:sz w:val="20"/>
          <w:szCs w:val="20"/>
          <w:lang w:val="hr-HR"/>
        </w:rPr>
        <w:t>-01/5</w:t>
      </w:r>
    </w:p>
    <w:p w:rsidR="00360609" w:rsidRDefault="00E52CA2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URBROJ:2188-93-01-22</w:t>
      </w:r>
      <w:r w:rsidR="00360609">
        <w:rPr>
          <w:sz w:val="20"/>
          <w:szCs w:val="20"/>
          <w:lang w:val="hr-HR"/>
        </w:rPr>
        <w:t>-01</w:t>
      </w:r>
    </w:p>
    <w:p w:rsidR="00360609" w:rsidRDefault="0057359B" w:rsidP="0036060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10</w:t>
      </w:r>
      <w:r w:rsidR="00447495">
        <w:rPr>
          <w:sz w:val="20"/>
          <w:szCs w:val="20"/>
          <w:lang w:val="hr-HR"/>
        </w:rPr>
        <w:t>.2</w:t>
      </w:r>
      <w:r w:rsidR="00E52CA2">
        <w:rPr>
          <w:sz w:val="20"/>
          <w:szCs w:val="20"/>
          <w:lang w:val="hr-HR"/>
        </w:rPr>
        <w:t>.2022</w:t>
      </w:r>
      <w:r w:rsidR="00360609">
        <w:rPr>
          <w:sz w:val="20"/>
          <w:szCs w:val="20"/>
          <w:lang w:val="hr-HR"/>
        </w:rPr>
        <w:t>.</w:t>
      </w:r>
    </w:p>
    <w:p w:rsidR="00FA0BF9" w:rsidRDefault="00FA0BF9" w:rsidP="00360609">
      <w:pPr>
        <w:rPr>
          <w:sz w:val="20"/>
          <w:szCs w:val="20"/>
          <w:lang w:val="hr-HR"/>
        </w:rPr>
      </w:pPr>
    </w:p>
    <w:sectPr w:rsidR="00FA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B"/>
    <w:rsid w:val="00064DE4"/>
    <w:rsid w:val="000D473C"/>
    <w:rsid w:val="00113456"/>
    <w:rsid w:val="00163C19"/>
    <w:rsid w:val="001A6893"/>
    <w:rsid w:val="00271203"/>
    <w:rsid w:val="00360609"/>
    <w:rsid w:val="003B370D"/>
    <w:rsid w:val="003D2183"/>
    <w:rsid w:val="00447495"/>
    <w:rsid w:val="005535E1"/>
    <w:rsid w:val="0057359B"/>
    <w:rsid w:val="006E6EAA"/>
    <w:rsid w:val="007006EA"/>
    <w:rsid w:val="00723198"/>
    <w:rsid w:val="0079044E"/>
    <w:rsid w:val="00B30E67"/>
    <w:rsid w:val="00C0687B"/>
    <w:rsid w:val="00D976AB"/>
    <w:rsid w:val="00E52CA2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F975"/>
  <w15:chartTrackingRefBased/>
  <w15:docId w15:val="{2170FFEA-5E30-43D3-B63A-A5BFE3DE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B370D"/>
    <w:rPr>
      <w:color w:val="0563C1" w:themeColor="hyperlink"/>
      <w:u w:val="single"/>
    </w:rPr>
  </w:style>
  <w:style w:type="paragraph" w:customStyle="1" w:styleId="box8249682">
    <w:name w:val="box8249682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styleId="Odlomakpopisa">
    <w:name w:val="List Paragraph"/>
    <w:basedOn w:val="Normal"/>
    <w:uiPriority w:val="34"/>
    <w:qFormat/>
    <w:rsid w:val="003B370D"/>
    <w:pPr>
      <w:ind w:left="720"/>
      <w:contextualSpacing/>
    </w:pPr>
  </w:style>
  <w:style w:type="paragraph" w:customStyle="1" w:styleId="box8289585">
    <w:name w:val="box_8289585"/>
    <w:basedOn w:val="Normal"/>
    <w:rsid w:val="003B370D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6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6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ftudjman-sarengrad.skole.hr/natje_aji" TargetMode="External"/><Relationship Id="rId5" Type="http://schemas.openxmlformats.org/officeDocument/2006/relationships/hyperlink" Target="http://www.os-drftudjman-sarengrad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2022-02-10T07:59:00Z</cp:lastPrinted>
  <dcterms:created xsi:type="dcterms:W3CDTF">2021-10-11T10:48:00Z</dcterms:created>
  <dcterms:modified xsi:type="dcterms:W3CDTF">2022-02-10T07:59:00Z</dcterms:modified>
</cp:coreProperties>
</file>