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7F" w:rsidRDefault="00DC480F" w:rsidP="00DC480F">
      <w:pPr>
        <w:jc w:val="center"/>
      </w:pPr>
      <w:r>
        <w:t>ZAKLJUČCI</w:t>
      </w:r>
    </w:p>
    <w:p w:rsidR="00DC480F" w:rsidRDefault="00DC480F"/>
    <w:p w:rsidR="00DC480F" w:rsidRDefault="00905498">
      <w:r>
        <w:t>s</w:t>
      </w:r>
      <w:r w:rsidR="006A3CE0">
        <w:t xml:space="preserve">a </w:t>
      </w:r>
      <w:r w:rsidR="008940C0">
        <w:t>24</w:t>
      </w:r>
      <w:r>
        <w:t xml:space="preserve">. </w:t>
      </w:r>
      <w:r w:rsidR="00DC480F">
        <w:t>sjednice Šk</w:t>
      </w:r>
      <w:r w:rsidR="008940C0">
        <w:t>olskog odbora održane dana 29. veljače 2016</w:t>
      </w:r>
      <w:r w:rsidR="00DC480F">
        <w:t xml:space="preserve">. u prostorijama Osnovne škole </w:t>
      </w:r>
      <w:proofErr w:type="spellStart"/>
      <w:r w:rsidR="00DC480F">
        <w:t>dr</w:t>
      </w:r>
      <w:proofErr w:type="spellEnd"/>
      <w:r w:rsidR="00DC480F">
        <w:t>. Franjo Tuđman Šarengrad</w:t>
      </w:r>
    </w:p>
    <w:p w:rsidR="008940C0" w:rsidRDefault="008940C0"/>
    <w:p w:rsidR="008940C0" w:rsidRDefault="008940C0">
      <w:r>
        <w:t>Dnevni red</w:t>
      </w:r>
    </w:p>
    <w:p w:rsidR="008940C0" w:rsidRDefault="008940C0" w:rsidP="008940C0">
      <w:pPr>
        <w:pStyle w:val="Odlomakpopisa"/>
        <w:rPr>
          <w:rFonts w:asciiTheme="minorHAnsi" w:hAnsiTheme="minorHAnsi"/>
        </w:rPr>
      </w:pPr>
      <w:r>
        <w:rPr>
          <w:rFonts w:asciiTheme="minorHAnsi" w:hAnsiTheme="minorHAnsi"/>
        </w:rPr>
        <w:t>1. Usvajanje zapisnika s prethodne sjednice,</w:t>
      </w:r>
      <w:r>
        <w:rPr>
          <w:rFonts w:asciiTheme="minorHAnsi" w:hAnsiTheme="minorHAnsi"/>
        </w:rPr>
        <w:br/>
        <w:t xml:space="preserve">2.Suglasnost za zasnivanje radnog odnosa za </w:t>
      </w:r>
      <w:proofErr w:type="spellStart"/>
      <w:r>
        <w:rPr>
          <w:rFonts w:asciiTheme="minorHAnsi" w:hAnsiTheme="minorHAnsi"/>
        </w:rPr>
        <w:t>uč</w:t>
      </w:r>
      <w:proofErr w:type="spellEnd"/>
      <w:r>
        <w:rPr>
          <w:rFonts w:asciiTheme="minorHAnsi" w:hAnsiTheme="minorHAnsi"/>
        </w:rPr>
        <w:t xml:space="preserve">. informatike i tehničke kulture najduže do 60 dana, </w:t>
      </w:r>
    </w:p>
    <w:p w:rsidR="008940C0" w:rsidRDefault="008940C0" w:rsidP="008940C0">
      <w:pPr>
        <w:pStyle w:val="Odlomakpopis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Usvajanje Izvješća o financijskom poslovanju Škole za 2015., </w:t>
      </w:r>
    </w:p>
    <w:p w:rsidR="008940C0" w:rsidRDefault="008940C0" w:rsidP="008940C0">
      <w:pPr>
        <w:pStyle w:val="Odlomakpopisa"/>
        <w:rPr>
          <w:rFonts w:asciiTheme="minorHAnsi" w:hAnsiTheme="minorHAnsi"/>
        </w:rPr>
      </w:pPr>
      <w:r>
        <w:rPr>
          <w:rFonts w:asciiTheme="minorHAnsi" w:hAnsiTheme="minorHAnsi"/>
        </w:rPr>
        <w:t>4. Razno.</w:t>
      </w:r>
    </w:p>
    <w:p w:rsidR="006A3CE0" w:rsidRDefault="006A3CE0" w:rsidP="006A3CE0"/>
    <w:p w:rsidR="00DC480F" w:rsidRDefault="00DC480F"/>
    <w:p w:rsidR="006A3CE0" w:rsidRDefault="00DC480F">
      <w:r w:rsidRPr="008940C0">
        <w:rPr>
          <w:b/>
        </w:rPr>
        <w:t>Ad 1</w:t>
      </w:r>
      <w:r>
        <w:t xml:space="preserve">) Jednoglasno </w:t>
      </w:r>
      <w:r w:rsidR="006A3CE0">
        <w:t>usvojen zapisnik</w:t>
      </w:r>
    </w:p>
    <w:p w:rsidR="008940C0" w:rsidRPr="00202D08" w:rsidRDefault="008940C0" w:rsidP="008940C0">
      <w:pPr>
        <w:ind w:right="-280"/>
        <w:jc w:val="both"/>
        <w:rPr>
          <w:szCs w:val="24"/>
        </w:rPr>
      </w:pPr>
      <w:r w:rsidRPr="008940C0">
        <w:rPr>
          <w:b/>
          <w:szCs w:val="24"/>
        </w:rPr>
        <w:t>Ad 2</w:t>
      </w:r>
      <w:r>
        <w:rPr>
          <w:szCs w:val="24"/>
        </w:rPr>
        <w:t>)Na prijedlog ravnateljice</w:t>
      </w:r>
      <w:r w:rsidRPr="00202D08">
        <w:rPr>
          <w:szCs w:val="24"/>
        </w:rPr>
        <w:t>, Školski odbor je</w:t>
      </w:r>
      <w:r>
        <w:rPr>
          <w:szCs w:val="24"/>
        </w:rPr>
        <w:t xml:space="preserve">dnoglasno je dao </w:t>
      </w:r>
      <w:r w:rsidRPr="00202D08">
        <w:rPr>
          <w:szCs w:val="24"/>
        </w:rPr>
        <w:t xml:space="preserve"> suglasnost za zasnivanje radnog odnos</w:t>
      </w:r>
      <w:r>
        <w:rPr>
          <w:szCs w:val="24"/>
        </w:rPr>
        <w:t>a do 60 dana sa</w:t>
      </w:r>
      <w:r w:rsidRPr="00202D08">
        <w:rPr>
          <w:szCs w:val="24"/>
        </w:rPr>
        <w:t xml:space="preserve"> </w:t>
      </w:r>
      <w:r>
        <w:rPr>
          <w:szCs w:val="24"/>
        </w:rPr>
        <w:t>Ivanom Knezović,</w:t>
      </w:r>
      <w:r w:rsidRPr="00202D08">
        <w:rPr>
          <w:szCs w:val="24"/>
        </w:rPr>
        <w:t xml:space="preserve"> –</w:t>
      </w:r>
      <w:r>
        <w:rPr>
          <w:szCs w:val="24"/>
        </w:rPr>
        <w:t xml:space="preserve"> za radno mjesto </w:t>
      </w:r>
      <w:proofErr w:type="spellStart"/>
      <w:r>
        <w:rPr>
          <w:szCs w:val="24"/>
        </w:rPr>
        <w:t>uč</w:t>
      </w:r>
      <w:proofErr w:type="spellEnd"/>
      <w:r>
        <w:rPr>
          <w:szCs w:val="24"/>
        </w:rPr>
        <w:t xml:space="preserve">. informatike i </w:t>
      </w:r>
      <w:proofErr w:type="spellStart"/>
      <w:r>
        <w:rPr>
          <w:szCs w:val="24"/>
        </w:rPr>
        <w:t>teh</w:t>
      </w:r>
      <w:proofErr w:type="spellEnd"/>
      <w:r>
        <w:rPr>
          <w:szCs w:val="24"/>
        </w:rPr>
        <w:t>. kulture (20 sati ukupnog tjednog radnog vremena)</w:t>
      </w:r>
    </w:p>
    <w:p w:rsidR="006A3CE0" w:rsidRDefault="008940C0">
      <w:r w:rsidRPr="008940C0">
        <w:rPr>
          <w:b/>
        </w:rPr>
        <w:t>Ad 3)</w:t>
      </w:r>
      <w:r>
        <w:rPr>
          <w:b/>
        </w:rPr>
        <w:t xml:space="preserve"> </w:t>
      </w:r>
      <w:r w:rsidRPr="008940C0">
        <w:t>Jednoglasno usvojeno Izvješće</w:t>
      </w:r>
    </w:p>
    <w:p w:rsidR="00441ECE" w:rsidRPr="00441ECE" w:rsidRDefault="00441ECE">
      <w:pPr>
        <w:rPr>
          <w:b/>
        </w:rPr>
      </w:pPr>
      <w:r w:rsidRPr="00441ECE">
        <w:rPr>
          <w:b/>
        </w:rPr>
        <w:t>Ad 4)</w:t>
      </w:r>
      <w:r>
        <w:rPr>
          <w:b/>
        </w:rPr>
        <w:t xml:space="preserve"> </w:t>
      </w:r>
      <w:r w:rsidRPr="00441ECE">
        <w:t>Nije bilo rasprave</w:t>
      </w:r>
    </w:p>
    <w:sectPr w:rsidR="00441ECE" w:rsidRPr="00441ECE" w:rsidSect="00DB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E7ECE"/>
    <w:multiLevelType w:val="hybridMultilevel"/>
    <w:tmpl w:val="FDA2D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80F"/>
    <w:rsid w:val="000407AB"/>
    <w:rsid w:val="003F00AC"/>
    <w:rsid w:val="00441ECE"/>
    <w:rsid w:val="006A3CE0"/>
    <w:rsid w:val="008940C0"/>
    <w:rsid w:val="00905498"/>
    <w:rsid w:val="00B31A55"/>
    <w:rsid w:val="00DB527F"/>
    <w:rsid w:val="00DC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3CE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7</cp:revision>
  <dcterms:created xsi:type="dcterms:W3CDTF">2016-03-11T08:54:00Z</dcterms:created>
  <dcterms:modified xsi:type="dcterms:W3CDTF">2016-03-11T11:44:00Z</dcterms:modified>
</cp:coreProperties>
</file>