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BE" w:rsidRDefault="00B81ABE" w:rsidP="00B81ABE">
      <w:pPr>
        <w:jc w:val="center"/>
      </w:pPr>
      <w:r>
        <w:t>ZAKLJUČCI</w:t>
      </w:r>
    </w:p>
    <w:p w:rsidR="00B81ABE" w:rsidRDefault="00B81ABE" w:rsidP="0078567D">
      <w:pPr>
        <w:jc w:val="center"/>
      </w:pPr>
      <w:r>
        <w:t>sa 33. sjednice Školskog odbora održane dana  16. ožujka  2017.</w:t>
      </w:r>
    </w:p>
    <w:p w:rsidR="00B81ABE" w:rsidRDefault="00B81ABE" w:rsidP="00B81ABE"/>
    <w:p w:rsidR="00B81ABE" w:rsidRDefault="00B81ABE" w:rsidP="00B81ABE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>DNEVNI RED:</w:t>
      </w:r>
    </w:p>
    <w:p w:rsidR="00B81ABE" w:rsidRDefault="00B81ABE" w:rsidP="00B81ABE">
      <w:r>
        <w:rPr>
          <w:b/>
        </w:rPr>
        <w:t>Ad 1</w:t>
      </w:r>
      <w:r>
        <w:t>) Jednoglasno usvojen zapisnik</w:t>
      </w:r>
    </w:p>
    <w:p w:rsidR="00B81ABE" w:rsidRDefault="00B81ABE" w:rsidP="00B81ABE">
      <w:pPr>
        <w:jc w:val="both"/>
      </w:pPr>
      <w:r>
        <w:rPr>
          <w:b/>
          <w:szCs w:val="24"/>
        </w:rPr>
        <w:t>Ad2</w:t>
      </w:r>
      <w:r>
        <w:rPr>
          <w:szCs w:val="24"/>
        </w:rPr>
        <w:t>)</w:t>
      </w:r>
      <w:r w:rsidRPr="00052501">
        <w:t xml:space="preserve"> </w:t>
      </w:r>
      <w:r>
        <w:t>Suglasnost za produženje radnog odnosa do 45 dana za</w:t>
      </w:r>
    </w:p>
    <w:p w:rsidR="00B81ABE" w:rsidRPr="007D4B97" w:rsidRDefault="00B81ABE" w:rsidP="00B81ABE">
      <w:pPr>
        <w:jc w:val="both"/>
        <w:rPr>
          <w:rFonts w:ascii="Calibri" w:hAnsi="Calibri"/>
          <w:i/>
        </w:rPr>
      </w:pPr>
      <w:r>
        <w:t xml:space="preserve"> </w:t>
      </w:r>
      <w:r w:rsidRPr="007D4B97">
        <w:rPr>
          <w:bCs/>
        </w:rPr>
        <w:t xml:space="preserve">- </w:t>
      </w:r>
      <w:proofErr w:type="spellStart"/>
      <w:r>
        <w:rPr>
          <w:bCs/>
        </w:rPr>
        <w:t>uč</w:t>
      </w:r>
      <w:proofErr w:type="spellEnd"/>
      <w:r>
        <w:rPr>
          <w:bCs/>
        </w:rPr>
        <w:t>.  glazbene kulture</w:t>
      </w:r>
      <w:r w:rsidRPr="009E195F">
        <w:t>–</w:t>
      </w:r>
      <w:r w:rsidRPr="00052501">
        <w:rPr>
          <w:rFonts w:ascii="Calibri" w:hAnsi="Calibri"/>
          <w:b/>
          <w:i/>
        </w:rPr>
        <w:t xml:space="preserve"> </w:t>
      </w:r>
      <w:r w:rsidR="008D5379">
        <w:rPr>
          <w:rFonts w:ascii="Calibri" w:hAnsi="Calibri"/>
          <w:i/>
        </w:rPr>
        <w:t>Ivanu</w:t>
      </w:r>
      <w:r>
        <w:rPr>
          <w:rFonts w:ascii="Calibri" w:hAnsi="Calibri"/>
          <w:i/>
        </w:rPr>
        <w:t xml:space="preserve"> Knezović</w:t>
      </w:r>
      <w:r w:rsidRPr="007D4B97">
        <w:rPr>
          <w:rFonts w:ascii="Calibri" w:hAnsi="Calibri"/>
          <w:i/>
        </w:rPr>
        <w:t xml:space="preserve"> , </w:t>
      </w:r>
      <w:proofErr w:type="spellStart"/>
      <w:r w:rsidRPr="007D4B97">
        <w:rPr>
          <w:rFonts w:ascii="Calibri" w:hAnsi="Calibri"/>
          <w:i/>
        </w:rPr>
        <w:t>m</w:t>
      </w:r>
      <w:r>
        <w:rPr>
          <w:rFonts w:ascii="Calibri" w:hAnsi="Calibri"/>
          <w:i/>
        </w:rPr>
        <w:t>ag</w:t>
      </w:r>
      <w:proofErr w:type="spellEnd"/>
      <w:r>
        <w:rPr>
          <w:rFonts w:ascii="Calibri" w:hAnsi="Calibri"/>
          <w:i/>
        </w:rPr>
        <w:t>. edukacije primarnog obrazovanja</w:t>
      </w:r>
    </w:p>
    <w:p w:rsidR="00B81ABE" w:rsidRPr="007D4B97" w:rsidRDefault="00B81ABE" w:rsidP="00B81ABE">
      <w:pPr>
        <w:jc w:val="both"/>
        <w:rPr>
          <w:rFonts w:cs="Arial"/>
        </w:rPr>
      </w:pPr>
      <w:r w:rsidRPr="000A6EED">
        <w:rPr>
          <w:rFonts w:cs="Arial"/>
        </w:rPr>
        <w:t xml:space="preserve">Školski odbor jednoglasno </w:t>
      </w:r>
      <w:r w:rsidRPr="000A6EED">
        <w:t>daje suglasnost ravnateljici za</w:t>
      </w:r>
      <w:r>
        <w:t xml:space="preserve"> produženje radnog odnosa sa predloženom kandidatkinjom</w:t>
      </w:r>
      <w:r w:rsidRPr="000A6EED">
        <w:t>.</w:t>
      </w:r>
    </w:p>
    <w:p w:rsidR="00B81ABE" w:rsidRDefault="00B81ABE" w:rsidP="00B81ABE">
      <w:pPr>
        <w:jc w:val="both"/>
      </w:pPr>
      <w:r>
        <w:rPr>
          <w:b/>
          <w:szCs w:val="24"/>
        </w:rPr>
        <w:t xml:space="preserve">Ad 3) </w:t>
      </w:r>
      <w:r>
        <w:t>Suglasnost za zasnivanje</w:t>
      </w:r>
      <w:r w:rsidRPr="00B81ABE">
        <w:t xml:space="preserve"> </w:t>
      </w:r>
      <w:r>
        <w:t>radnog odnosa po raspisanom natječaju od 6.3.2017. za</w:t>
      </w:r>
    </w:p>
    <w:p w:rsidR="00B81ABE" w:rsidRPr="007D4B97" w:rsidRDefault="00B81ABE" w:rsidP="00B81ABE">
      <w:pPr>
        <w:jc w:val="both"/>
        <w:rPr>
          <w:rFonts w:ascii="Calibri" w:hAnsi="Calibri"/>
          <w:i/>
        </w:rPr>
      </w:pPr>
      <w:r w:rsidRPr="007D4B97">
        <w:rPr>
          <w:bCs/>
        </w:rPr>
        <w:t xml:space="preserve">- </w:t>
      </w:r>
      <w:proofErr w:type="spellStart"/>
      <w:r w:rsidRPr="007D4B97">
        <w:rPr>
          <w:bCs/>
        </w:rPr>
        <w:t>uč</w:t>
      </w:r>
      <w:proofErr w:type="spellEnd"/>
      <w:r w:rsidRPr="007D4B97">
        <w:rPr>
          <w:bCs/>
        </w:rPr>
        <w:t>.  prirode, biologije i kemije</w:t>
      </w:r>
      <w:r w:rsidRPr="009E195F">
        <w:t>–</w:t>
      </w:r>
      <w:r w:rsidRPr="00052501">
        <w:rPr>
          <w:rFonts w:ascii="Calibri" w:hAnsi="Calibri"/>
          <w:b/>
          <w:i/>
        </w:rPr>
        <w:t xml:space="preserve"> </w:t>
      </w:r>
      <w:r w:rsidR="008D5379">
        <w:rPr>
          <w:rFonts w:ascii="Calibri" w:hAnsi="Calibri"/>
          <w:i/>
        </w:rPr>
        <w:t>Natašu</w:t>
      </w:r>
      <w:r w:rsidR="0078567D">
        <w:rPr>
          <w:rFonts w:ascii="Calibri" w:hAnsi="Calibri"/>
          <w:i/>
        </w:rPr>
        <w:t xml:space="preserve"> Klasni</w:t>
      </w:r>
      <w:r w:rsidRPr="007D4B97">
        <w:rPr>
          <w:rFonts w:ascii="Calibri" w:hAnsi="Calibri"/>
          <w:i/>
        </w:rPr>
        <w:t xml:space="preserve"> , </w:t>
      </w:r>
      <w:proofErr w:type="spellStart"/>
      <w:r w:rsidRPr="007D4B97">
        <w:rPr>
          <w:rFonts w:ascii="Calibri" w:hAnsi="Calibri"/>
          <w:i/>
        </w:rPr>
        <w:t>mag</w:t>
      </w:r>
      <w:proofErr w:type="spellEnd"/>
      <w:r w:rsidRPr="007D4B97">
        <w:rPr>
          <w:rFonts w:ascii="Calibri" w:hAnsi="Calibri"/>
          <w:i/>
        </w:rPr>
        <w:t>. edukacije biologije i kemije</w:t>
      </w:r>
    </w:p>
    <w:p w:rsidR="00B81ABE" w:rsidRPr="007D4B97" w:rsidRDefault="00B81ABE" w:rsidP="00B81ABE">
      <w:pPr>
        <w:jc w:val="both"/>
        <w:rPr>
          <w:rFonts w:cs="Arial"/>
        </w:rPr>
      </w:pPr>
      <w:r>
        <w:rPr>
          <w:rFonts w:cs="Arial"/>
        </w:rPr>
        <w:t>Školski odbor nije</w:t>
      </w:r>
      <w:r w:rsidRPr="000A6EED">
        <w:rPr>
          <w:rFonts w:cs="Arial"/>
        </w:rPr>
        <w:t xml:space="preserve"> </w:t>
      </w:r>
      <w:r>
        <w:t>dao</w:t>
      </w:r>
      <w:r w:rsidRPr="000A6EED">
        <w:t xml:space="preserve"> suglasnost ravnateljici za</w:t>
      </w:r>
      <w:r>
        <w:t xml:space="preserve"> zasnivanje radnog odnosa sa predloženom kandidatkinjom</w:t>
      </w:r>
      <w:r w:rsidRPr="000A6EED">
        <w:t>.</w:t>
      </w:r>
    </w:p>
    <w:p w:rsidR="00B81ABE" w:rsidRDefault="00B81ABE" w:rsidP="00B81ABE">
      <w:pPr>
        <w:rPr>
          <w:b/>
          <w:szCs w:val="24"/>
        </w:rPr>
      </w:pPr>
      <w:r>
        <w:rPr>
          <w:b/>
          <w:szCs w:val="24"/>
        </w:rPr>
        <w:t>Ad 3)</w:t>
      </w:r>
      <w:r w:rsidRPr="00B81ABE">
        <w:t xml:space="preserve"> </w:t>
      </w:r>
      <w:r>
        <w:t>Razno –  Ravnateljica je obavijestila Školski odbor o trenutnom stanju u Školi.</w:t>
      </w:r>
    </w:p>
    <w:p w:rsidR="00B81ABE" w:rsidRDefault="00B81ABE" w:rsidP="00B81ABE">
      <w:pPr>
        <w:rPr>
          <w:b/>
          <w:szCs w:val="24"/>
        </w:rPr>
      </w:pPr>
    </w:p>
    <w:p w:rsidR="00F717A0" w:rsidRDefault="00F717A0"/>
    <w:sectPr w:rsidR="00F717A0" w:rsidSect="006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F84"/>
    <w:rsid w:val="003C2F84"/>
    <w:rsid w:val="0078567D"/>
    <w:rsid w:val="008D5379"/>
    <w:rsid w:val="00AC5079"/>
    <w:rsid w:val="00B81ABE"/>
    <w:rsid w:val="00D73558"/>
    <w:rsid w:val="00F7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AB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6</cp:revision>
  <cp:lastPrinted>2017-03-20T09:48:00Z</cp:lastPrinted>
  <dcterms:created xsi:type="dcterms:W3CDTF">2017-03-20T09:25:00Z</dcterms:created>
  <dcterms:modified xsi:type="dcterms:W3CDTF">2017-03-20T11:48:00Z</dcterms:modified>
</cp:coreProperties>
</file>